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D6" w:rsidRPr="008F70D6" w:rsidRDefault="008F70D6" w:rsidP="008F70D6">
      <w:pPr>
        <w:jc w:val="center"/>
        <w:rPr>
          <w:rFonts w:ascii="方正小标宋简体" w:eastAsia="方正小标宋简体" w:hAnsi="微软雅黑"/>
          <w:sz w:val="44"/>
          <w:szCs w:val="44"/>
        </w:rPr>
      </w:pPr>
      <w:r w:rsidRPr="008F70D6">
        <w:rPr>
          <w:rFonts w:ascii="方正小标宋简体" w:eastAsia="方正小标宋简体" w:hAnsi="微软雅黑" w:hint="eastAsia"/>
          <w:sz w:val="44"/>
          <w:szCs w:val="44"/>
        </w:rPr>
        <w:t>市民政局201</w:t>
      </w:r>
      <w:r w:rsidR="00B90CCE">
        <w:rPr>
          <w:rFonts w:ascii="方正小标宋简体" w:eastAsia="方正小标宋简体" w:hAnsi="微软雅黑" w:hint="eastAsia"/>
          <w:sz w:val="44"/>
          <w:szCs w:val="44"/>
        </w:rPr>
        <w:t>7</w:t>
      </w:r>
      <w:r w:rsidRPr="008F70D6">
        <w:rPr>
          <w:rFonts w:ascii="方正小标宋简体" w:eastAsia="方正小标宋简体" w:hAnsi="微软雅黑" w:hint="eastAsia"/>
          <w:sz w:val="44"/>
          <w:szCs w:val="44"/>
        </w:rPr>
        <w:t>年政府信息公开工作报告</w:t>
      </w:r>
    </w:p>
    <w:p w:rsidR="008F70D6" w:rsidRDefault="008F70D6" w:rsidP="008F70D6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F70D6">
        <w:rPr>
          <w:rFonts w:ascii="仿宋_GB2312" w:eastAsia="仿宋_GB2312" w:hAnsi="微软雅黑" w:hint="eastAsia"/>
          <w:sz w:val="32"/>
          <w:szCs w:val="32"/>
        </w:rPr>
        <w:t>201</w:t>
      </w:r>
      <w:r w:rsidR="00B90CCE">
        <w:rPr>
          <w:rFonts w:ascii="仿宋_GB2312" w:eastAsia="仿宋_GB2312" w:hAnsi="微软雅黑" w:hint="eastAsia"/>
          <w:sz w:val="32"/>
          <w:szCs w:val="32"/>
        </w:rPr>
        <w:t>7</w:t>
      </w:r>
      <w:r w:rsidRPr="008F70D6">
        <w:rPr>
          <w:rFonts w:ascii="仿宋_GB2312" w:eastAsia="仿宋_GB2312" w:hAnsi="微软雅黑" w:hint="eastAsia"/>
          <w:sz w:val="32"/>
          <w:szCs w:val="32"/>
        </w:rPr>
        <w:t>年，市民政局认真贯彻《中华人民共和国政府信息公开条例》，深入推进政府信息公开工作，按照市委市政府关于信息公开工作的要求，结合民政工作实际，进一步扎实做好政府信息公开各项工作，促进政府信息公开工作规范化、制度化、常态化。现将201</w:t>
      </w:r>
      <w:r w:rsidR="00B90CCE">
        <w:rPr>
          <w:rFonts w:ascii="仿宋_GB2312" w:eastAsia="仿宋_GB2312" w:hAnsi="微软雅黑" w:hint="eastAsia"/>
          <w:sz w:val="32"/>
          <w:szCs w:val="32"/>
        </w:rPr>
        <w:t>7</w:t>
      </w:r>
      <w:r w:rsidRPr="008F70D6">
        <w:rPr>
          <w:rFonts w:ascii="仿宋_GB2312" w:eastAsia="仿宋_GB2312" w:hAnsi="微软雅黑" w:hint="eastAsia"/>
          <w:sz w:val="32"/>
          <w:szCs w:val="32"/>
        </w:rPr>
        <w:t>年市民政局政府信息公开工作总结报告如下：</w:t>
      </w:r>
    </w:p>
    <w:p w:rsidR="008F70D6" w:rsidRDefault="008F70D6" w:rsidP="008F70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F70D6">
        <w:rPr>
          <w:rFonts w:ascii="黑体" w:eastAsia="黑体" w:hAnsi="黑体" w:hint="eastAsia"/>
          <w:sz w:val="32"/>
          <w:szCs w:val="32"/>
        </w:rPr>
        <w:t>一、强化组织领导，落实工作责任。</w:t>
      </w:r>
    </w:p>
    <w:p w:rsidR="008F70D6" w:rsidRDefault="008F70D6" w:rsidP="008F70D6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F70D6">
        <w:rPr>
          <w:rFonts w:ascii="仿宋_GB2312" w:eastAsia="仿宋_GB2312" w:hAnsi="微软雅黑" w:hint="eastAsia"/>
          <w:sz w:val="32"/>
          <w:szCs w:val="32"/>
        </w:rPr>
        <w:t>为认真贯彻落实文件精神，切实做好政府信息公开工作，我局始终将政府信息公开工作作为全年重点工作，全力以赴抓好落实。不断完善管理制度，建立健全信息责任制，形成了主要领导负总责、分管领导具体抓、职能</w:t>
      </w:r>
      <w:proofErr w:type="gramStart"/>
      <w:r w:rsidRPr="008F70D6">
        <w:rPr>
          <w:rFonts w:ascii="仿宋_GB2312" w:eastAsia="仿宋_GB2312" w:hAnsi="微软雅黑" w:hint="eastAsia"/>
          <w:sz w:val="32"/>
          <w:szCs w:val="32"/>
        </w:rPr>
        <w:t>科室抓</w:t>
      </w:r>
      <w:proofErr w:type="gramEnd"/>
      <w:r w:rsidRPr="008F70D6">
        <w:rPr>
          <w:rFonts w:ascii="仿宋_GB2312" w:eastAsia="仿宋_GB2312" w:hAnsi="微软雅黑" w:hint="eastAsia"/>
          <w:sz w:val="32"/>
          <w:szCs w:val="32"/>
        </w:rPr>
        <w:t>落实、办公室统筹协调的有效运作机制。</w:t>
      </w:r>
    </w:p>
    <w:p w:rsidR="008F70D6" w:rsidRPr="008F70D6" w:rsidRDefault="008F70D6" w:rsidP="008F70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F70D6">
        <w:rPr>
          <w:rFonts w:ascii="黑体" w:eastAsia="黑体" w:hAnsi="黑体" w:hint="eastAsia"/>
          <w:sz w:val="32"/>
          <w:szCs w:val="32"/>
        </w:rPr>
        <w:t>二、认真组织实施，政府信息及时公开。</w:t>
      </w:r>
    </w:p>
    <w:p w:rsidR="008F70D6" w:rsidRDefault="008F70D6" w:rsidP="008F70D6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F70D6">
        <w:rPr>
          <w:rFonts w:ascii="仿宋_GB2312" w:eastAsia="仿宋_GB2312" w:hAnsi="微软雅黑" w:hint="eastAsia"/>
          <w:sz w:val="32"/>
          <w:szCs w:val="32"/>
        </w:rPr>
        <w:t>政府信息公开工作是进一步提高政府行政活动透明度、提高公众对政府工作的信任度，畅通政府与人民群众的联系渠道的主要方式。201</w:t>
      </w:r>
      <w:r w:rsidR="00B90CCE">
        <w:rPr>
          <w:rFonts w:ascii="仿宋_GB2312" w:eastAsia="仿宋_GB2312" w:hAnsi="微软雅黑" w:hint="eastAsia"/>
          <w:sz w:val="32"/>
          <w:szCs w:val="32"/>
        </w:rPr>
        <w:t>7</w:t>
      </w:r>
      <w:r w:rsidRPr="008F70D6">
        <w:rPr>
          <w:rFonts w:ascii="仿宋_GB2312" w:eastAsia="仿宋_GB2312" w:hAnsi="微软雅黑" w:hint="eastAsia"/>
          <w:sz w:val="32"/>
          <w:szCs w:val="32"/>
        </w:rPr>
        <w:t>年市民政局网页上公布政务信息1</w:t>
      </w:r>
      <w:r w:rsidR="00B90CCE">
        <w:rPr>
          <w:rFonts w:ascii="仿宋_GB2312" w:eastAsia="仿宋_GB2312" w:hAnsi="微软雅黑" w:hint="eastAsia"/>
          <w:sz w:val="32"/>
          <w:szCs w:val="32"/>
        </w:rPr>
        <w:t>0</w:t>
      </w:r>
      <w:r>
        <w:rPr>
          <w:rFonts w:ascii="仿宋_GB2312" w:eastAsia="仿宋_GB2312" w:hAnsi="微软雅黑" w:hint="eastAsia"/>
          <w:sz w:val="32"/>
          <w:szCs w:val="32"/>
        </w:rPr>
        <w:t>00余</w:t>
      </w:r>
      <w:r w:rsidRPr="008F70D6">
        <w:rPr>
          <w:rFonts w:ascii="仿宋_GB2312" w:eastAsia="仿宋_GB2312" w:hAnsi="微软雅黑" w:hint="eastAsia"/>
          <w:sz w:val="32"/>
          <w:szCs w:val="32"/>
        </w:rPr>
        <w:t>条。</w:t>
      </w:r>
    </w:p>
    <w:p w:rsidR="008F70D6" w:rsidRPr="008F70D6" w:rsidRDefault="008F70D6" w:rsidP="008F70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F70D6">
        <w:rPr>
          <w:rFonts w:ascii="黑体" w:eastAsia="黑体" w:hAnsi="黑体" w:hint="eastAsia"/>
          <w:sz w:val="32"/>
          <w:szCs w:val="32"/>
        </w:rPr>
        <w:t>三、强化制度建设，提升政府信息公开质量。</w:t>
      </w:r>
    </w:p>
    <w:p w:rsidR="008F70D6" w:rsidRDefault="008F70D6" w:rsidP="008F70D6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F70D6">
        <w:rPr>
          <w:rFonts w:ascii="仿宋_GB2312" w:eastAsia="仿宋_GB2312" w:hAnsi="微软雅黑" w:hint="eastAsia"/>
          <w:sz w:val="32"/>
          <w:szCs w:val="32"/>
        </w:rPr>
        <w:t>规范政府信息发布程序，坚持“涉密</w:t>
      </w:r>
      <w:proofErr w:type="gramStart"/>
      <w:r w:rsidRPr="008F70D6">
        <w:rPr>
          <w:rFonts w:ascii="仿宋_GB2312" w:eastAsia="仿宋_GB2312" w:hAnsi="微软雅黑" w:hint="eastAsia"/>
          <w:sz w:val="32"/>
          <w:szCs w:val="32"/>
        </w:rPr>
        <w:t>不</w:t>
      </w:r>
      <w:proofErr w:type="gramEnd"/>
      <w:r w:rsidRPr="008F70D6">
        <w:rPr>
          <w:rFonts w:ascii="仿宋_GB2312" w:eastAsia="仿宋_GB2312" w:hAnsi="微软雅黑" w:hint="eastAsia"/>
          <w:sz w:val="32"/>
          <w:szCs w:val="32"/>
        </w:rPr>
        <w:t>上网、上网不涉密”原则，严格落实“先审查、后公开”、“一事一审、全面审查”等制度。对于重要信息、敏感信息，按照相关规定报请市政府相关</w:t>
      </w:r>
      <w:r w:rsidRPr="008F70D6">
        <w:rPr>
          <w:rFonts w:ascii="仿宋_GB2312" w:eastAsia="仿宋_GB2312" w:hAnsi="微软雅黑" w:hint="eastAsia"/>
          <w:sz w:val="32"/>
          <w:szCs w:val="32"/>
        </w:rPr>
        <w:lastRenderedPageBreak/>
        <w:t>领导审核把关后再公开。201</w:t>
      </w:r>
      <w:r w:rsidR="00B90CCE">
        <w:rPr>
          <w:rFonts w:ascii="仿宋_GB2312" w:eastAsia="仿宋_GB2312" w:hAnsi="微软雅黑" w:hint="eastAsia"/>
          <w:sz w:val="32"/>
          <w:szCs w:val="32"/>
        </w:rPr>
        <w:t>7</w:t>
      </w:r>
      <w:r w:rsidRPr="008F70D6">
        <w:rPr>
          <w:rFonts w:ascii="仿宋_GB2312" w:eastAsia="仿宋_GB2312" w:hAnsi="微软雅黑" w:hint="eastAsia"/>
          <w:sz w:val="32"/>
          <w:szCs w:val="32"/>
        </w:rPr>
        <w:t>年，我局政府门户</w:t>
      </w:r>
      <w:proofErr w:type="gramStart"/>
      <w:r w:rsidRPr="008F70D6">
        <w:rPr>
          <w:rFonts w:ascii="仿宋_GB2312" w:eastAsia="仿宋_GB2312" w:hAnsi="微软雅黑" w:hint="eastAsia"/>
          <w:sz w:val="32"/>
          <w:szCs w:val="32"/>
        </w:rPr>
        <w:t>网站未发布</w:t>
      </w:r>
      <w:proofErr w:type="gramEnd"/>
      <w:r w:rsidRPr="008F70D6">
        <w:rPr>
          <w:rFonts w:ascii="仿宋_GB2312" w:eastAsia="仿宋_GB2312" w:hAnsi="微软雅黑" w:hint="eastAsia"/>
          <w:sz w:val="32"/>
          <w:szCs w:val="32"/>
        </w:rPr>
        <w:t>任何涉密信息或不宜公开信息。建立政府信息公开台账，确保信息公开工作稳步推进。</w:t>
      </w:r>
    </w:p>
    <w:p w:rsidR="008F70D6" w:rsidRPr="008F70D6" w:rsidRDefault="008F70D6" w:rsidP="008F70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F70D6">
        <w:rPr>
          <w:rFonts w:ascii="黑体" w:eastAsia="黑体" w:hAnsi="黑体" w:hint="eastAsia"/>
          <w:sz w:val="32"/>
          <w:szCs w:val="32"/>
        </w:rPr>
        <w:t>四、信息公开工作存在的主要问题及改进措施。</w:t>
      </w:r>
    </w:p>
    <w:p w:rsidR="008F70D6" w:rsidRPr="008F70D6" w:rsidRDefault="008F70D6" w:rsidP="008F70D6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F70D6">
        <w:rPr>
          <w:rFonts w:ascii="仿宋_GB2312" w:eastAsia="仿宋_GB2312" w:hAnsi="微软雅黑" w:hint="eastAsia"/>
          <w:sz w:val="32"/>
          <w:szCs w:val="32"/>
        </w:rPr>
        <w:t>201</w:t>
      </w:r>
      <w:r w:rsidR="00B90CCE">
        <w:rPr>
          <w:rFonts w:ascii="仿宋_GB2312" w:eastAsia="仿宋_GB2312" w:hAnsi="微软雅黑" w:hint="eastAsia"/>
          <w:sz w:val="32"/>
          <w:szCs w:val="32"/>
        </w:rPr>
        <w:t>7</w:t>
      </w:r>
      <w:r w:rsidRPr="008F70D6">
        <w:rPr>
          <w:rFonts w:ascii="仿宋_GB2312" w:eastAsia="仿宋_GB2312" w:hAnsi="微软雅黑" w:hint="eastAsia"/>
          <w:sz w:val="32"/>
          <w:szCs w:val="32"/>
        </w:rPr>
        <w:t>年我局政府信息公开工作的总体建设、运转、发展情况良好，在服务群众，加强信息沟通等方面取得了明显进步，但工作中还存在一些问题和不足。一是主动公开信息量不够充实；二是规章制度有待进一步完善；三是主动公开信息更新频率不高。</w:t>
      </w:r>
    </w:p>
    <w:p w:rsidR="008F70D6" w:rsidRDefault="008F70D6" w:rsidP="008F70D6">
      <w:pPr>
        <w:rPr>
          <w:rFonts w:ascii="仿宋_GB2312" w:eastAsia="仿宋_GB2312" w:hAnsi="微软雅黑"/>
          <w:sz w:val="32"/>
          <w:szCs w:val="32"/>
        </w:rPr>
      </w:pPr>
      <w:r w:rsidRPr="008F70D6">
        <w:rPr>
          <w:rFonts w:ascii="仿宋_GB2312" w:eastAsia="仿宋_GB2312" w:hAnsi="微软雅黑" w:hint="eastAsia"/>
          <w:sz w:val="32"/>
          <w:szCs w:val="32"/>
        </w:rPr>
        <w:t>针对存在的不足，在新的一年</w:t>
      </w:r>
      <w:proofErr w:type="gramStart"/>
      <w:r w:rsidRPr="008F70D6">
        <w:rPr>
          <w:rFonts w:ascii="仿宋_GB2312" w:eastAsia="仿宋_GB2312" w:hAnsi="微软雅黑" w:hint="eastAsia"/>
          <w:sz w:val="32"/>
          <w:szCs w:val="32"/>
        </w:rPr>
        <w:t>里市民</w:t>
      </w:r>
      <w:proofErr w:type="gramEnd"/>
      <w:r w:rsidRPr="008F70D6">
        <w:rPr>
          <w:rFonts w:ascii="仿宋_GB2312" w:eastAsia="仿宋_GB2312" w:hAnsi="微软雅黑" w:hint="eastAsia"/>
          <w:sz w:val="32"/>
          <w:szCs w:val="32"/>
        </w:rPr>
        <w:t>政局将积极探索政府信息公开工作的新思路和改进方向，主要改进措施是：一是建立和完善政府信息公开工作制度及配套的其他制度，狠抓制度的执行和落实，促进信息工作走上制度化、规范化的健康发展；二是要继续将群众关心的重点、热点事项主动向公众告知，作为提高我局行政能力和规范服务的有效途径；三是加强信息公开的基础工作和队伍建设，通过深入调研、组织交流、开展培训等形式，做好工作人员培训，不断增加信息公开数量，提高更新的频率。</w:t>
      </w:r>
    </w:p>
    <w:p w:rsidR="008F70D6" w:rsidRDefault="008F70D6" w:rsidP="008F70D6">
      <w:pPr>
        <w:rPr>
          <w:rFonts w:ascii="仿宋_GB2312" w:eastAsia="仿宋_GB2312" w:hAnsi="微软雅黑"/>
          <w:sz w:val="32"/>
          <w:szCs w:val="32"/>
        </w:rPr>
      </w:pPr>
    </w:p>
    <w:p w:rsidR="008F70D6" w:rsidRDefault="008F70D6" w:rsidP="008F70D6">
      <w:pPr>
        <w:rPr>
          <w:rFonts w:ascii="仿宋_GB2312" w:eastAsia="仿宋_GB2312" w:hAnsi="微软雅黑"/>
          <w:sz w:val="32"/>
          <w:szCs w:val="32"/>
        </w:rPr>
      </w:pPr>
    </w:p>
    <w:p w:rsidR="008F70D6" w:rsidRDefault="008F70D6" w:rsidP="008F70D6">
      <w:pPr>
        <w:ind w:firstLineChars="1650" w:firstLine="52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黄石市民政局</w:t>
      </w:r>
    </w:p>
    <w:p w:rsidR="008F70D6" w:rsidRPr="008F70D6" w:rsidRDefault="008F70D6" w:rsidP="008F70D6">
      <w:pPr>
        <w:ind w:firstLineChars="1600" w:firstLine="5120"/>
      </w:pPr>
      <w:r>
        <w:rPr>
          <w:rFonts w:ascii="仿宋_GB2312" w:eastAsia="仿宋_GB2312" w:hAnsi="微软雅黑"/>
          <w:sz w:val="32"/>
          <w:szCs w:val="32"/>
        </w:rPr>
        <w:t>201</w:t>
      </w:r>
      <w:r w:rsidR="00B90CCE">
        <w:rPr>
          <w:rFonts w:ascii="仿宋_GB2312" w:eastAsia="仿宋_GB2312" w:hAnsi="微软雅黑" w:hint="eastAsia"/>
          <w:sz w:val="32"/>
          <w:szCs w:val="32"/>
        </w:rPr>
        <w:t>8</w:t>
      </w:r>
      <w:r>
        <w:rPr>
          <w:rFonts w:ascii="仿宋_GB2312" w:eastAsia="仿宋_GB2312" w:hAnsi="微软雅黑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/>
          <w:sz w:val="32"/>
          <w:szCs w:val="32"/>
        </w:rPr>
        <w:t>月</w:t>
      </w:r>
      <w:bookmarkStart w:id="0" w:name="_GoBack"/>
      <w:bookmarkEnd w:id="0"/>
      <w:r w:rsidR="00B90CCE">
        <w:rPr>
          <w:rFonts w:ascii="仿宋_GB2312" w:eastAsia="仿宋_GB2312" w:hAnsi="微软雅黑" w:hint="eastAsia"/>
          <w:sz w:val="32"/>
          <w:szCs w:val="32"/>
        </w:rPr>
        <w:t>5</w:t>
      </w:r>
      <w:r>
        <w:rPr>
          <w:rFonts w:ascii="仿宋_GB2312" w:eastAsia="仿宋_GB2312" w:hAnsi="微软雅黑"/>
          <w:sz w:val="32"/>
          <w:szCs w:val="32"/>
        </w:rPr>
        <w:t>日</w:t>
      </w:r>
    </w:p>
    <w:sectPr w:rsidR="008F70D6" w:rsidRPr="008F70D6" w:rsidSect="00B559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D6"/>
    <w:rsid w:val="00021375"/>
    <w:rsid w:val="0002540A"/>
    <w:rsid w:val="00026FE6"/>
    <w:rsid w:val="00033D91"/>
    <w:rsid w:val="00036AF8"/>
    <w:rsid w:val="00040497"/>
    <w:rsid w:val="00041461"/>
    <w:rsid w:val="000465F3"/>
    <w:rsid w:val="00065915"/>
    <w:rsid w:val="00071867"/>
    <w:rsid w:val="00073F62"/>
    <w:rsid w:val="0007754E"/>
    <w:rsid w:val="00094842"/>
    <w:rsid w:val="00097DC2"/>
    <w:rsid w:val="000A3FFC"/>
    <w:rsid w:val="000B4F16"/>
    <w:rsid w:val="000E7C70"/>
    <w:rsid w:val="00115D85"/>
    <w:rsid w:val="001241C0"/>
    <w:rsid w:val="0013094E"/>
    <w:rsid w:val="0013150A"/>
    <w:rsid w:val="001446CD"/>
    <w:rsid w:val="00146E8E"/>
    <w:rsid w:val="00166C00"/>
    <w:rsid w:val="00194ED7"/>
    <w:rsid w:val="001A5464"/>
    <w:rsid w:val="001B0062"/>
    <w:rsid w:val="001B3DAD"/>
    <w:rsid w:val="001C1F6E"/>
    <w:rsid w:val="001D30EC"/>
    <w:rsid w:val="001E07C2"/>
    <w:rsid w:val="001F7A8A"/>
    <w:rsid w:val="0022739E"/>
    <w:rsid w:val="00230229"/>
    <w:rsid w:val="00233A54"/>
    <w:rsid w:val="0023630C"/>
    <w:rsid w:val="00254170"/>
    <w:rsid w:val="00263148"/>
    <w:rsid w:val="00285344"/>
    <w:rsid w:val="00296A4E"/>
    <w:rsid w:val="002A1BAA"/>
    <w:rsid w:val="002B65BB"/>
    <w:rsid w:val="002C6E0F"/>
    <w:rsid w:val="002D0A3A"/>
    <w:rsid w:val="002F27F0"/>
    <w:rsid w:val="00301F77"/>
    <w:rsid w:val="00322740"/>
    <w:rsid w:val="00326F0C"/>
    <w:rsid w:val="00332BAC"/>
    <w:rsid w:val="00337489"/>
    <w:rsid w:val="0034433D"/>
    <w:rsid w:val="00357D73"/>
    <w:rsid w:val="00396FC7"/>
    <w:rsid w:val="003A1D4E"/>
    <w:rsid w:val="003A2CB3"/>
    <w:rsid w:val="003C57A0"/>
    <w:rsid w:val="003D0DA9"/>
    <w:rsid w:val="003D423A"/>
    <w:rsid w:val="003E14F8"/>
    <w:rsid w:val="003E75FD"/>
    <w:rsid w:val="00407B54"/>
    <w:rsid w:val="004176B8"/>
    <w:rsid w:val="00423E44"/>
    <w:rsid w:val="00443D80"/>
    <w:rsid w:val="00444A86"/>
    <w:rsid w:val="00444FCC"/>
    <w:rsid w:val="004502C9"/>
    <w:rsid w:val="004548FC"/>
    <w:rsid w:val="00456578"/>
    <w:rsid w:val="00464759"/>
    <w:rsid w:val="00484BDC"/>
    <w:rsid w:val="004861EB"/>
    <w:rsid w:val="00491824"/>
    <w:rsid w:val="004A513D"/>
    <w:rsid w:val="004A67E5"/>
    <w:rsid w:val="004B37C2"/>
    <w:rsid w:val="004D146F"/>
    <w:rsid w:val="004F68A7"/>
    <w:rsid w:val="00505290"/>
    <w:rsid w:val="005242E2"/>
    <w:rsid w:val="00534213"/>
    <w:rsid w:val="0055720C"/>
    <w:rsid w:val="00566513"/>
    <w:rsid w:val="005A0201"/>
    <w:rsid w:val="005A1E1A"/>
    <w:rsid w:val="005A2701"/>
    <w:rsid w:val="005A3D5A"/>
    <w:rsid w:val="005E4852"/>
    <w:rsid w:val="005E6745"/>
    <w:rsid w:val="005F2BA5"/>
    <w:rsid w:val="0060529B"/>
    <w:rsid w:val="006074E2"/>
    <w:rsid w:val="00612B81"/>
    <w:rsid w:val="00651E51"/>
    <w:rsid w:val="00667890"/>
    <w:rsid w:val="00696D7D"/>
    <w:rsid w:val="006A1053"/>
    <w:rsid w:val="006B208E"/>
    <w:rsid w:val="006C50ED"/>
    <w:rsid w:val="006C7889"/>
    <w:rsid w:val="006E4043"/>
    <w:rsid w:val="006F1205"/>
    <w:rsid w:val="006F1E08"/>
    <w:rsid w:val="00700B97"/>
    <w:rsid w:val="007058AB"/>
    <w:rsid w:val="007058B2"/>
    <w:rsid w:val="0070636B"/>
    <w:rsid w:val="00715B48"/>
    <w:rsid w:val="00736579"/>
    <w:rsid w:val="00750EF0"/>
    <w:rsid w:val="00753CA0"/>
    <w:rsid w:val="007639BC"/>
    <w:rsid w:val="007B2A04"/>
    <w:rsid w:val="007C1694"/>
    <w:rsid w:val="007D3B7A"/>
    <w:rsid w:val="007E1148"/>
    <w:rsid w:val="007E15A4"/>
    <w:rsid w:val="007F3526"/>
    <w:rsid w:val="008114B1"/>
    <w:rsid w:val="008313DE"/>
    <w:rsid w:val="0084393E"/>
    <w:rsid w:val="00867377"/>
    <w:rsid w:val="00874263"/>
    <w:rsid w:val="008A13AE"/>
    <w:rsid w:val="008B24CB"/>
    <w:rsid w:val="008C7154"/>
    <w:rsid w:val="008F70D6"/>
    <w:rsid w:val="009436FF"/>
    <w:rsid w:val="00963EAB"/>
    <w:rsid w:val="00965A46"/>
    <w:rsid w:val="009705FE"/>
    <w:rsid w:val="00983B8C"/>
    <w:rsid w:val="00990E62"/>
    <w:rsid w:val="009958DA"/>
    <w:rsid w:val="009B67C0"/>
    <w:rsid w:val="009C01C4"/>
    <w:rsid w:val="009C23FF"/>
    <w:rsid w:val="009D7F88"/>
    <w:rsid w:val="00A127F7"/>
    <w:rsid w:val="00A235E7"/>
    <w:rsid w:val="00A3701F"/>
    <w:rsid w:val="00A424B3"/>
    <w:rsid w:val="00A64389"/>
    <w:rsid w:val="00A65E5D"/>
    <w:rsid w:val="00AA3086"/>
    <w:rsid w:val="00B013BF"/>
    <w:rsid w:val="00B10F89"/>
    <w:rsid w:val="00B559EF"/>
    <w:rsid w:val="00B6342A"/>
    <w:rsid w:val="00B64082"/>
    <w:rsid w:val="00B659E1"/>
    <w:rsid w:val="00B7585E"/>
    <w:rsid w:val="00B90CCE"/>
    <w:rsid w:val="00B91687"/>
    <w:rsid w:val="00B93382"/>
    <w:rsid w:val="00BC6C2A"/>
    <w:rsid w:val="00BE747C"/>
    <w:rsid w:val="00C040C6"/>
    <w:rsid w:val="00C2354F"/>
    <w:rsid w:val="00C33205"/>
    <w:rsid w:val="00C43107"/>
    <w:rsid w:val="00C5712C"/>
    <w:rsid w:val="00C77116"/>
    <w:rsid w:val="00C95493"/>
    <w:rsid w:val="00CB1D20"/>
    <w:rsid w:val="00CD3D37"/>
    <w:rsid w:val="00CE2C29"/>
    <w:rsid w:val="00CE583C"/>
    <w:rsid w:val="00CF5D58"/>
    <w:rsid w:val="00D55517"/>
    <w:rsid w:val="00D62B36"/>
    <w:rsid w:val="00D64742"/>
    <w:rsid w:val="00D9428E"/>
    <w:rsid w:val="00DA38F6"/>
    <w:rsid w:val="00DA4632"/>
    <w:rsid w:val="00DA59C5"/>
    <w:rsid w:val="00DC24F2"/>
    <w:rsid w:val="00DD48C8"/>
    <w:rsid w:val="00DD655B"/>
    <w:rsid w:val="00DE071F"/>
    <w:rsid w:val="00DE1BD6"/>
    <w:rsid w:val="00DE5D74"/>
    <w:rsid w:val="00E039C9"/>
    <w:rsid w:val="00E06376"/>
    <w:rsid w:val="00E122B1"/>
    <w:rsid w:val="00E13FE9"/>
    <w:rsid w:val="00E362A0"/>
    <w:rsid w:val="00E45C1E"/>
    <w:rsid w:val="00E53FDF"/>
    <w:rsid w:val="00E5567A"/>
    <w:rsid w:val="00E670DC"/>
    <w:rsid w:val="00E72ED6"/>
    <w:rsid w:val="00E73A9F"/>
    <w:rsid w:val="00E876B5"/>
    <w:rsid w:val="00EA7BC4"/>
    <w:rsid w:val="00EC0FC2"/>
    <w:rsid w:val="00EC1FAB"/>
    <w:rsid w:val="00EC2771"/>
    <w:rsid w:val="00EF279B"/>
    <w:rsid w:val="00EF7C26"/>
    <w:rsid w:val="00F057A6"/>
    <w:rsid w:val="00F179A9"/>
    <w:rsid w:val="00F17E76"/>
    <w:rsid w:val="00F24540"/>
    <w:rsid w:val="00F35B93"/>
    <w:rsid w:val="00F45E06"/>
    <w:rsid w:val="00F46F1E"/>
    <w:rsid w:val="00F51CB3"/>
    <w:rsid w:val="00F753B1"/>
    <w:rsid w:val="00FA4201"/>
    <w:rsid w:val="00FC49B5"/>
    <w:rsid w:val="00FD4893"/>
    <w:rsid w:val="00FE4EDA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70D6"/>
    <w:rPr>
      <w:b/>
      <w:bCs/>
    </w:rPr>
  </w:style>
  <w:style w:type="paragraph" w:styleId="a5">
    <w:name w:val="List Paragraph"/>
    <w:basedOn w:val="a"/>
    <w:uiPriority w:val="34"/>
    <w:qFormat/>
    <w:rsid w:val="008F70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70D6"/>
    <w:rPr>
      <w:b/>
      <w:bCs/>
    </w:rPr>
  </w:style>
  <w:style w:type="paragraph" w:styleId="a5">
    <w:name w:val="List Paragraph"/>
    <w:basedOn w:val="a"/>
    <w:uiPriority w:val="34"/>
    <w:qFormat/>
    <w:rsid w:val="008F70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2017-02-15T08:11:00Z</dcterms:created>
  <dcterms:modified xsi:type="dcterms:W3CDTF">2018-02-08T06:46:00Z</dcterms:modified>
</cp:coreProperties>
</file>