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08AA5">
      <w:pPr>
        <w:rPr>
          <w:rFonts w:hint="eastAsia"/>
        </w:rPr>
      </w:pPr>
    </w:p>
    <w:p w14:paraId="5D9EF3A6"/>
    <w:p w14:paraId="5737BECF"/>
    <w:p w14:paraId="576D7D99"/>
    <w:p w14:paraId="3DAD0F1E"/>
    <w:p w14:paraId="560693A4"/>
    <w:p w14:paraId="1C3E4AB9"/>
    <w:p w14:paraId="3D1C21D2"/>
    <w:p w14:paraId="118120EF">
      <w:pPr>
        <w:pStyle w:val="7"/>
        <w:rPr>
          <w:rFonts w:asci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全</w:t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  <w:lang w:eastAsia="zh-CN"/>
        </w:rPr>
        <w:t>市</w:t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性行业类</w:t>
      </w:r>
      <w:r>
        <w:rPr>
          <w:rStyle w:val="6"/>
          <w:rFonts w:ascii="方正小标宋_GBK" w:hAnsi="黑体" w:eastAsia="方正小标宋_GBK" w:cs="宋体"/>
          <w:b w:val="0"/>
          <w:sz w:val="44"/>
          <w:szCs w:val="44"/>
        </w:rPr>
        <w:t>社会团体（</w:t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行业协会商会</w:t>
      </w:r>
      <w:r>
        <w:rPr>
          <w:rStyle w:val="6"/>
          <w:rFonts w:ascii="方正小标宋_GBK" w:hAnsi="黑体" w:eastAsia="方正小标宋_GBK" w:cs="宋体"/>
          <w:b w:val="0"/>
          <w:sz w:val="44"/>
          <w:szCs w:val="44"/>
        </w:rPr>
        <w:t>）</w:t>
      </w:r>
    </w:p>
    <w:p w14:paraId="5ABB09F2"/>
    <w:p w14:paraId="4E9EEA8B">
      <w:pPr>
        <w:pStyle w:val="7"/>
        <w:rPr>
          <w:rStyle w:val="6"/>
          <w:rFonts w:hAnsi="黑体" w:eastAsia="宋体" w:cs="宋体"/>
          <w:sz w:val="36"/>
          <w:szCs w:val="36"/>
        </w:rPr>
      </w:pPr>
    </w:p>
    <w:p w14:paraId="634788C7">
      <w:pPr>
        <w:pStyle w:val="7"/>
        <w:rPr>
          <w:rStyle w:val="6"/>
          <w:rFonts w:hAnsi="黑体" w:eastAsia="宋体" w:cs="宋体"/>
          <w:sz w:val="36"/>
          <w:szCs w:val="36"/>
        </w:rPr>
      </w:pPr>
      <w:r>
        <w:rPr>
          <w:rStyle w:val="6"/>
          <w:rFonts w:hint="eastAsia" w:hAnsi="黑体" w:eastAsia="宋体" w:cs="宋体"/>
          <w:bCs w:val="0"/>
          <w:sz w:val="36"/>
          <w:szCs w:val="36"/>
        </w:rPr>
        <w:t>评估申报书</w:t>
      </w:r>
    </w:p>
    <w:p w14:paraId="2AEBCB55">
      <w:pPr>
        <w:rPr>
          <w:b/>
        </w:rPr>
      </w:pPr>
    </w:p>
    <w:p w14:paraId="073F274D"/>
    <w:p w14:paraId="39FE53DC">
      <w:pPr>
        <w:pStyle w:val="7"/>
      </w:pPr>
    </w:p>
    <w:p w14:paraId="70ECB59C"/>
    <w:p w14:paraId="41CAACA7"/>
    <w:p w14:paraId="6E2042DD"/>
    <w:p w14:paraId="4FC8307A"/>
    <w:p w14:paraId="7678B595"/>
    <w:p w14:paraId="149EE576"/>
    <w:p w14:paraId="255319D5"/>
    <w:p w14:paraId="69FD9E60"/>
    <w:p w14:paraId="203577C7"/>
    <w:p w14:paraId="3E072F59"/>
    <w:p w14:paraId="6244B8F9"/>
    <w:p w14:paraId="02D354BC"/>
    <w:p w14:paraId="56738713"/>
    <w:p w14:paraId="394BEA73"/>
    <w:p w14:paraId="69E51B3E"/>
    <w:p w14:paraId="4A16250C"/>
    <w:p w14:paraId="6A17508E"/>
    <w:p w14:paraId="506CE987"/>
    <w:p w14:paraId="55279035"/>
    <w:p w14:paraId="6FBC3B24"/>
    <w:p w14:paraId="0B802804"/>
    <w:p w14:paraId="2BFAF67D"/>
    <w:p w14:paraId="1D253800"/>
    <w:p w14:paraId="1BE0D9BC"/>
    <w:p w14:paraId="4A0A18AD">
      <w:pPr>
        <w:pStyle w:val="9"/>
        <w:ind w:firstLine="840" w:firstLineChars="300"/>
      </w:pPr>
      <w:r>
        <w:rPr>
          <w:rStyle w:val="8"/>
          <w:rFonts w:hint="eastAsia" w:hAnsi="宋体"/>
        </w:rPr>
        <w:t>申报单位名称：</w:t>
      </w:r>
    </w:p>
    <w:p w14:paraId="4F1D13C1">
      <w:pPr>
        <w:pStyle w:val="9"/>
      </w:pPr>
      <w:r>
        <w:rPr>
          <w:rStyle w:val="8"/>
          <w:rFonts w:hAnsi="宋体"/>
        </w:rPr>
        <w:t xml:space="preserve">            </w:t>
      </w:r>
      <w:r>
        <w:rPr>
          <w:rStyle w:val="8"/>
          <w:rFonts w:hint="eastAsia" w:hAnsi="宋体"/>
        </w:rPr>
        <w:t>登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记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 证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号</w:t>
      </w:r>
      <w:r>
        <w:rPr>
          <w:rStyle w:val="8"/>
          <w:rFonts w:hAnsi="宋体"/>
        </w:rPr>
        <w:t>:</w:t>
      </w:r>
    </w:p>
    <w:p w14:paraId="0606C952">
      <w:pPr>
        <w:pStyle w:val="9"/>
      </w:pPr>
      <w:r>
        <w:rPr>
          <w:rStyle w:val="8"/>
          <w:rFonts w:hAnsi="宋体"/>
        </w:rPr>
        <w:t xml:space="preserve">            </w:t>
      </w:r>
      <w:r>
        <w:rPr>
          <w:rStyle w:val="8"/>
          <w:rFonts w:hint="eastAsia" w:hAnsi="宋体"/>
        </w:rPr>
        <w:t>法 定代表 人</w:t>
      </w:r>
      <w:r>
        <w:rPr>
          <w:rStyle w:val="8"/>
          <w:rFonts w:hAnsi="宋体"/>
        </w:rPr>
        <w:t>:</w:t>
      </w:r>
    </w:p>
    <w:p w14:paraId="01B0E83E">
      <w:pPr>
        <w:pStyle w:val="9"/>
      </w:pP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           申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报 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日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期</w:t>
      </w:r>
      <w:r>
        <w:rPr>
          <w:rStyle w:val="8"/>
          <w:rFonts w:hAnsi="宋体"/>
        </w:rPr>
        <w:t>:</w:t>
      </w:r>
    </w:p>
    <w:p w14:paraId="53CA9CB3"/>
    <w:p w14:paraId="1C98C1F6"/>
    <w:p w14:paraId="3034D042"/>
    <w:p w14:paraId="63AD281A"/>
    <w:p w14:paraId="368D488F"/>
    <w:p w14:paraId="4775477F"/>
    <w:p w14:paraId="3D799680">
      <w:pPr>
        <w:pStyle w:val="7"/>
        <w:rPr>
          <w:rFonts w:hint="eastAsia" w:eastAsia="宋体"/>
          <w:b/>
          <w:lang w:eastAsia="zh-CN"/>
        </w:rPr>
      </w:pPr>
      <w:r>
        <w:rPr>
          <w:rStyle w:val="8"/>
          <w:rFonts w:hint="eastAsia" w:hAnsi="宋体"/>
          <w:b/>
          <w:lang w:eastAsia="zh-CN"/>
        </w:rPr>
        <w:t>黄石市</w:t>
      </w:r>
      <w:r>
        <w:rPr>
          <w:rStyle w:val="8"/>
          <w:rFonts w:hint="eastAsia" w:hAnsi="宋体"/>
          <w:b/>
        </w:rPr>
        <w:t>民政</w:t>
      </w:r>
      <w:r>
        <w:rPr>
          <w:rStyle w:val="8"/>
          <w:rFonts w:hint="eastAsia" w:hAnsi="宋体"/>
          <w:b/>
          <w:lang w:eastAsia="zh-CN"/>
        </w:rPr>
        <w:t>局</w:t>
      </w:r>
    </w:p>
    <w:p w14:paraId="03CCCC13">
      <w:r>
        <w:br w:type="page"/>
      </w:r>
    </w:p>
    <w:p w14:paraId="4CD7C131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 w14:paraId="5064531B"/>
    <w:p w14:paraId="3055C576"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、登记日期：</w:t>
      </w:r>
    </w:p>
    <w:p w14:paraId="3A432368"/>
    <w:p w14:paraId="31C47F02"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、办公地址：</w:t>
      </w:r>
    </w:p>
    <w:p w14:paraId="69C137E6"/>
    <w:p w14:paraId="45688DAC"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、网站</w:t>
      </w:r>
      <w:r>
        <w:rPr>
          <w:rStyle w:val="11"/>
          <w:rFonts w:hAnsi="宋体"/>
        </w:rPr>
        <w:t>(</w:t>
      </w:r>
      <w:r>
        <w:rPr>
          <w:rStyle w:val="11"/>
          <w:rFonts w:hint="eastAsia" w:hAnsi="宋体"/>
        </w:rPr>
        <w:t>网页</w:t>
      </w:r>
      <w:r>
        <w:rPr>
          <w:rStyle w:val="11"/>
          <w:rFonts w:hAnsi="宋体"/>
        </w:rPr>
        <w:t>)</w:t>
      </w:r>
      <w:r>
        <w:rPr>
          <w:rStyle w:val="11"/>
          <w:rFonts w:hint="eastAsia" w:hAnsi="宋体"/>
        </w:rPr>
        <w:t>地址：</w:t>
      </w:r>
    </w:p>
    <w:p w14:paraId="04433D7D"/>
    <w:p w14:paraId="0D06A459"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、评估工作联系人：     ；办公电话：    ；</w:t>
      </w:r>
    </w:p>
    <w:p w14:paraId="2EFB9CC8">
      <w:pPr>
        <w:pStyle w:val="9"/>
      </w:pPr>
      <w:r>
        <w:rPr>
          <w:rStyle w:val="11"/>
          <w:rFonts w:hint="eastAsia" w:hAnsi="宋体"/>
        </w:rPr>
        <w:t>手机：          ；传真：        ；</w:t>
      </w:r>
    </w:p>
    <w:p w14:paraId="44BB1790">
      <w:pPr>
        <w:pStyle w:val="9"/>
      </w:pPr>
      <w:r>
        <w:rPr>
          <w:rStyle w:val="11"/>
          <w:rFonts w:hint="eastAsia" w:hAnsi="宋体"/>
        </w:rPr>
        <w:t>邮编：          ；电子邮箱：</w:t>
      </w:r>
    </w:p>
    <w:p w14:paraId="66100CA7"/>
    <w:p w14:paraId="374724DD"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、业务主管单位：  ；联系电话：</w:t>
      </w:r>
    </w:p>
    <w:p w14:paraId="5E5846FA"/>
    <w:p w14:paraId="5A21DC00"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、年度检查情况：</w:t>
      </w:r>
    </w:p>
    <w:p w14:paraId="72E7D7A5">
      <w:pPr>
        <w:pStyle w:val="9"/>
      </w:pP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3</w:t>
      </w:r>
      <w:r>
        <w:rPr>
          <w:rStyle w:val="11"/>
          <w:rFonts w:hint="eastAsia" w:hAnsi="宋体"/>
        </w:rPr>
        <w:t>年度：</w:t>
      </w:r>
    </w:p>
    <w:p w14:paraId="03C4F767">
      <w:pPr>
        <w:pStyle w:val="9"/>
      </w:pP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4</w:t>
      </w:r>
      <w:r>
        <w:rPr>
          <w:rStyle w:val="11"/>
          <w:rFonts w:hint="eastAsia" w:hAnsi="宋体"/>
        </w:rPr>
        <w:t>年度：</w:t>
      </w:r>
    </w:p>
    <w:p w14:paraId="48BA8569"/>
    <w:p w14:paraId="3741D905"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、参加评估情况：</w:t>
      </w:r>
    </w:p>
    <w:p w14:paraId="657BC346"/>
    <w:p w14:paraId="257358A5"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、上年度是否被登记管理机关处罚：</w:t>
      </w:r>
    </w:p>
    <w:p w14:paraId="7862AD31"/>
    <w:p w14:paraId="6471597C"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、申请参加的评估类型：</w:t>
      </w:r>
    </w:p>
    <w:p w14:paraId="1F1291E7"/>
    <w:p w14:paraId="345890E1"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、财务审计会计师事务所名称：</w:t>
      </w:r>
    </w:p>
    <w:p w14:paraId="1FA38674">
      <w:pPr>
        <w:pStyle w:val="9"/>
      </w:pP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3</w:t>
      </w:r>
      <w:r>
        <w:rPr>
          <w:rStyle w:val="11"/>
          <w:rFonts w:hint="eastAsia" w:hAnsi="宋体"/>
        </w:rPr>
        <w:t>年度：</w:t>
      </w:r>
    </w:p>
    <w:p w14:paraId="15B22C25">
      <w:pPr>
        <w:pStyle w:val="9"/>
      </w:pP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4</w:t>
      </w:r>
      <w:r>
        <w:rPr>
          <w:rStyle w:val="11"/>
          <w:rFonts w:hint="eastAsia" w:hAnsi="宋体"/>
        </w:rPr>
        <w:t>年度：</w:t>
      </w:r>
    </w:p>
    <w:p w14:paraId="360F4BA1">
      <w:r>
        <w:br w:type="page"/>
      </w:r>
    </w:p>
    <w:p w14:paraId="1FD51570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 w14:paraId="77652A8E"/>
    <w:p w14:paraId="4BF1C5A9">
      <w:pPr>
        <w:pStyle w:val="9"/>
      </w:pPr>
      <w:r>
        <w:rPr>
          <w:rStyle w:val="11"/>
          <w:rFonts w:hint="eastAsia" w:hAnsi="宋体"/>
        </w:rPr>
        <w:t>一、法人资格</w:t>
      </w:r>
    </w:p>
    <w:p w14:paraId="605956DD"/>
    <w:p w14:paraId="56E465E3"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、单位名称：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；登记证号：</w:t>
      </w:r>
      <w:r>
        <w:rPr>
          <w:rStyle w:val="11"/>
          <w:rFonts w:hAnsi="宋体"/>
        </w:rPr>
        <w:t>____</w:t>
      </w:r>
    </w:p>
    <w:p w14:paraId="2C7A99F0"/>
    <w:p w14:paraId="2C25FEDB"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</w:t>
      </w: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4</w:t>
      </w:r>
      <w:r>
        <w:rPr>
          <w:rStyle w:val="11"/>
          <w:rFonts w:hint="eastAsia" w:hAnsi="宋体"/>
        </w:rPr>
        <w:t>年年末净资产：￥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元</w:t>
      </w:r>
    </w:p>
    <w:p w14:paraId="1CEDB885"/>
    <w:p w14:paraId="3BE03420"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、办公用房面积：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；办公用房产权情况：</w:t>
      </w:r>
      <w:r>
        <w:rPr>
          <w:rStyle w:val="11"/>
          <w:rFonts w:hAnsi="宋体"/>
        </w:rPr>
        <w:t>____</w:t>
      </w:r>
    </w:p>
    <w:p w14:paraId="6BC4E00C"/>
    <w:p w14:paraId="77ADBEBA">
      <w:pPr>
        <w:pStyle w:val="9"/>
      </w:pPr>
      <w:r>
        <w:rPr>
          <w:rStyle w:val="11"/>
          <w:rFonts w:hint="eastAsia" w:hAnsi="宋体"/>
        </w:rPr>
        <w:t>二、章程</w:t>
      </w:r>
    </w:p>
    <w:p w14:paraId="604D23E6"/>
    <w:p w14:paraId="7FE405F3"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、章程经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次会员（会员代表）大会通过或修改通过（最近一次）；章程核准备案的日期：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</w:t>
      </w:r>
    </w:p>
    <w:p w14:paraId="3F46983C"/>
    <w:p w14:paraId="4410C161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 w14:paraId="36E4DD84"/>
    <w:p w14:paraId="66507C5B">
      <w:pPr>
        <w:pStyle w:val="9"/>
      </w:pPr>
      <w:r>
        <w:rPr>
          <w:rStyle w:val="11"/>
          <w:rFonts w:hint="eastAsia" w:hAnsi="宋体"/>
        </w:rPr>
        <w:t>一、组织机构</w:t>
      </w:r>
    </w:p>
    <w:p w14:paraId="2FDAF282"/>
    <w:p w14:paraId="038EA0AA"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、产生本届理事会的会员（代表）大会的召开时间：</w:t>
      </w:r>
      <w:r>
        <w:rPr>
          <w:rStyle w:val="11"/>
          <w:rFonts w:hAnsi="宋体"/>
        </w:rPr>
        <w:t>____</w:t>
      </w:r>
    </w:p>
    <w:p w14:paraId="677B2873"/>
    <w:p w14:paraId="12DB54C3"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、上两个年度召开会员（代表）大会的情况</w:t>
      </w:r>
    </w:p>
    <w:p w14:paraId="1A1A308B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）届次：第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次会员（代表）大会；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；应出席人数：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人，实际出席人数：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人（委托出席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人）</w:t>
      </w:r>
    </w:p>
    <w:p w14:paraId="1AD8ED80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）届次：第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次会员（代表）大会；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；应出席人数：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人，实际出席人数：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人（委托出席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人）</w:t>
      </w:r>
    </w:p>
    <w:p w14:paraId="1C6AEDFB"/>
    <w:p w14:paraId="6A39B9D7"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、上两个年度召开理事会的情况</w:t>
      </w:r>
    </w:p>
    <w:p w14:paraId="27F9807D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3DC8E07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6252658E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6BAA75CB"/>
    <w:p w14:paraId="6C7C85F9"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、上两个年度召开常务理事会的情况（不设常务理事会，此项不填）</w:t>
      </w:r>
    </w:p>
    <w:p w14:paraId="610B7F1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617AB60F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4FAEDA5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 w14:paraId="44012E1E"/>
    <w:p w14:paraId="57264403"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、办事机构数量：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78DE96E2"/>
    <w:p w14:paraId="11B3BD90"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、分支机构数量：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个；代表机构数量：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44CF92C4"/>
    <w:p w14:paraId="07705348"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、党组织建立情况：</w:t>
      </w:r>
      <w:r>
        <w:rPr>
          <w:rStyle w:val="11"/>
          <w:rFonts w:hAnsi="宋体"/>
        </w:rPr>
        <w:t>____</w:t>
      </w:r>
    </w:p>
    <w:p w14:paraId="2BD45D25"/>
    <w:p w14:paraId="35342B06">
      <w:pPr>
        <w:pStyle w:val="9"/>
      </w:pPr>
      <w:r>
        <w:rPr>
          <w:rStyle w:val="11"/>
          <w:rFonts w:hint="eastAsia" w:hAnsi="宋体"/>
        </w:rPr>
        <w:t>二、会员</w:t>
      </w:r>
    </w:p>
    <w:p w14:paraId="3845CD29"/>
    <w:p w14:paraId="294B8604"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、会员数量：个人会员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人；单位会员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3C99647B"/>
    <w:p w14:paraId="466B2D8B"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、会费收缴率：</w:t>
      </w:r>
    </w:p>
    <w:p w14:paraId="17D71D23"/>
    <w:p w14:paraId="164D45A3">
      <w:pPr>
        <w:pStyle w:val="9"/>
      </w:pP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3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____%</w:t>
      </w:r>
      <w:r>
        <w:rPr>
          <w:rStyle w:val="11"/>
          <w:rFonts w:hint="eastAsia" w:hAnsi="宋体"/>
        </w:rPr>
        <w:t>；</w:t>
      </w:r>
      <w:r>
        <w:rPr>
          <w:rStyle w:val="11"/>
          <w:rFonts w:hAnsi="宋体"/>
        </w:rPr>
        <w:t>202</w:t>
      </w:r>
      <w:r>
        <w:rPr>
          <w:rStyle w:val="11"/>
          <w:rFonts w:hint="eastAsia" w:hAnsi="宋体"/>
          <w:lang w:val="en-US" w:eastAsia="zh-CN"/>
        </w:rPr>
        <w:t>4</w:t>
      </w:r>
      <w:bookmarkStart w:id="0" w:name="_GoBack"/>
      <w:bookmarkEnd w:id="0"/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____%</w:t>
      </w:r>
    </w:p>
    <w:p w14:paraId="35060720"/>
    <w:p w14:paraId="4F20F40F">
      <w:pPr>
        <w:pStyle w:val="9"/>
      </w:pPr>
      <w:r>
        <w:rPr>
          <w:rStyle w:val="11"/>
          <w:rFonts w:hint="eastAsia" w:hAnsi="宋体"/>
        </w:rPr>
        <w:t>三、组织管理</w:t>
      </w:r>
    </w:p>
    <w:p w14:paraId="50AC367C"/>
    <w:p w14:paraId="21CAF21E"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、工作人员构成：共有工作人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人，其中，社会招聘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人，返聘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人，本科学历以上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人，中级职称以上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</w:t>
      </w:r>
    </w:p>
    <w:p w14:paraId="5A3B7291"/>
    <w:p w14:paraId="12DA8C25">
      <w:pPr>
        <w:pStyle w:val="9"/>
      </w:pPr>
      <w:r>
        <w:rPr>
          <w:rStyle w:val="11"/>
          <w:rFonts w:hAnsi="宋体"/>
        </w:rPr>
        <w:t>11</w:t>
      </w:r>
      <w:r>
        <w:rPr>
          <w:rStyle w:val="11"/>
          <w:rFonts w:hint="eastAsia" w:hAnsi="宋体"/>
        </w:rPr>
        <w:t>、秘书长以上负责人（含秘书长）：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名</w:t>
      </w:r>
    </w:p>
    <w:p w14:paraId="315F9A02"/>
    <w:p w14:paraId="43192AAD">
      <w:pPr>
        <w:pStyle w:val="9"/>
      </w:pPr>
      <w:r>
        <w:rPr>
          <w:rStyle w:val="11"/>
          <w:rFonts w:hAnsi="宋体"/>
        </w:rPr>
        <w:t>12</w:t>
      </w:r>
      <w:r>
        <w:rPr>
          <w:rStyle w:val="11"/>
          <w:rFonts w:hint="eastAsia" w:hAnsi="宋体"/>
        </w:rPr>
        <w:t>、秘书长以上负责人（含秘书长）姓名、职务和获得国务院特殊津贴、两院院士、长江学者等荣誉情况：</w:t>
      </w:r>
    </w:p>
    <w:p w14:paraId="7D53AE30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1E1E77A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89E9EE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77F506F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808F4BE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69FE59B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1B633027"/>
    <w:p w14:paraId="003DD08C">
      <w:pPr>
        <w:pStyle w:val="9"/>
      </w:pPr>
      <w:r>
        <w:rPr>
          <w:rStyle w:val="11"/>
          <w:rFonts w:hAnsi="宋体"/>
        </w:rPr>
        <w:t>13</w:t>
      </w:r>
      <w:r>
        <w:rPr>
          <w:rStyle w:val="11"/>
          <w:rFonts w:hint="eastAsia" w:hAnsi="宋体"/>
        </w:rPr>
        <w:t>、秘书长姓名：</w:t>
      </w:r>
      <w:r>
        <w:rPr>
          <w:rStyle w:val="11"/>
          <w:rFonts w:hAnsi="宋体"/>
        </w:rPr>
        <w:t>____</w:t>
      </w:r>
    </w:p>
    <w:p w14:paraId="34E55AF9"/>
    <w:p w14:paraId="586AD71B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 w14:paraId="02582D80"/>
    <w:p w14:paraId="3D8AD78F">
      <w:pPr>
        <w:pStyle w:val="9"/>
      </w:pPr>
      <w:r>
        <w:rPr>
          <w:rStyle w:val="11"/>
          <w:rFonts w:hint="eastAsia" w:hAnsi="宋体"/>
        </w:rPr>
        <w:t>一、提供服务</w:t>
      </w:r>
    </w:p>
    <w:p w14:paraId="5EFDA6D4"/>
    <w:p w14:paraId="6E44724A"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、上两个年度开展行业调查统计、发布行业信息情况：</w:t>
      </w:r>
    </w:p>
    <w:p w14:paraId="2B01CBFA">
      <w:pPr>
        <w:pStyle w:val="9"/>
      </w:pPr>
      <w:r>
        <w:rPr>
          <w:rStyle w:val="11"/>
          <w:rFonts w:hint="eastAsia" w:hAnsi="宋体"/>
        </w:rPr>
        <w:t>开展行业调查、统计：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；发布行业信息：</w:t>
      </w:r>
      <w:r>
        <w:rPr>
          <w:rStyle w:val="11"/>
          <w:rFonts w:hAnsi="宋体"/>
        </w:rPr>
        <w:t>____</w:t>
      </w:r>
    </w:p>
    <w:p w14:paraId="510416E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 w14:paraId="5438F01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 w14:paraId="764DCA6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 w14:paraId="59A2354E"/>
    <w:p w14:paraId="34FFC0E1"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、上两个年度行业性专业活动开展情况</w:t>
      </w:r>
    </w:p>
    <w:p w14:paraId="587058CF">
      <w:pPr>
        <w:pStyle w:val="9"/>
      </w:pPr>
      <w:r>
        <w:rPr>
          <w:rStyle w:val="11"/>
          <w:rFonts w:hint="eastAsia" w:hAnsi="宋体"/>
        </w:rPr>
        <w:t>总次数：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，总参与人数：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</w:t>
      </w:r>
    </w:p>
    <w:p w14:paraId="620825ED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A1BD1B2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472EEBE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6F86A1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2787BA2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5BAC0D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C7DCE37"/>
    <w:p w14:paraId="46B33EDD"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、上两个年度组织行业培训情况</w:t>
      </w:r>
    </w:p>
    <w:p w14:paraId="11A3B555">
      <w:pPr>
        <w:pStyle w:val="9"/>
      </w:pPr>
      <w:r>
        <w:rPr>
          <w:rStyle w:val="11"/>
          <w:rFonts w:hint="eastAsia" w:hAnsi="宋体"/>
        </w:rPr>
        <w:t>开展培训：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，总次数：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，总培训人数：</w:t>
      </w:r>
      <w:r>
        <w:rPr>
          <w:rStyle w:val="11"/>
          <w:rFonts w:hAnsi="宋体"/>
        </w:rPr>
        <w:t xml:space="preserve"> ____</w:t>
      </w:r>
      <w:r>
        <w:rPr>
          <w:rStyle w:val="11"/>
          <w:rFonts w:hint="eastAsia" w:hAnsi="宋体"/>
        </w:rPr>
        <w:t>人</w:t>
      </w:r>
    </w:p>
    <w:p w14:paraId="11B003E3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2F935A0D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0C47BDE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327E19DB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6735371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2EC4753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 w14:paraId="4AF6D7BF"/>
    <w:p w14:paraId="7D818CD8"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、上两个年度提供咨询服务情况</w:t>
      </w:r>
    </w:p>
    <w:p w14:paraId="0F604BB2">
      <w:pPr>
        <w:pStyle w:val="9"/>
      </w:pPr>
      <w:r>
        <w:rPr>
          <w:rStyle w:val="11"/>
          <w:rFonts w:hint="eastAsia" w:hAnsi="宋体"/>
        </w:rPr>
        <w:t>提供咨询服务：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；专门机构、人员：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2C21DEA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173F47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19EFB93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B422AE2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D4A5769"/>
    <w:p w14:paraId="51CABF78"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、上两个年度提供相关认定工作情况</w:t>
      </w:r>
    </w:p>
    <w:p w14:paraId="72DD832E">
      <w:pPr>
        <w:pStyle w:val="9"/>
      </w:pPr>
      <w:r>
        <w:rPr>
          <w:rStyle w:val="11"/>
          <w:rFonts w:hint="eastAsia" w:hAnsi="宋体"/>
        </w:rPr>
        <w:t>提供相关认定工作：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；专门机构、人员：</w:t>
      </w:r>
      <w:r>
        <w:rPr>
          <w:rStyle w:val="11"/>
          <w:rFonts w:hAnsi="宋体"/>
        </w:rPr>
        <w:t>____</w:t>
      </w:r>
    </w:p>
    <w:p w14:paraId="42035EFC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 w14:paraId="0DCE0005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 w14:paraId="24B4B430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 w14:paraId="1FF9607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 w14:paraId="343FA482"/>
    <w:p w14:paraId="79B0B8C1"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、参与制定法律法规：</w:t>
      </w:r>
    </w:p>
    <w:p w14:paraId="4BC53680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2750336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12AF1FA"/>
    <w:p w14:paraId="481114FC"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、政策建议：</w:t>
      </w:r>
    </w:p>
    <w:p w14:paraId="3AB7749A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1312E04A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7708EC0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516C6B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73583C2"/>
    <w:p w14:paraId="761121C8"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、参与制定行业标准等情况：</w:t>
      </w:r>
    </w:p>
    <w:p w14:paraId="43ACCC54"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1ECD99C2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FC159AD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226A60E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AFD3AC1"/>
    <w:p w14:paraId="6505572C"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2177DF60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F0CA818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D925418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6B48C2F"/>
    <w:p w14:paraId="596DF8F3"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0713FCD7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26F212AB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FFBB0EB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BFF8207"/>
    <w:p w14:paraId="011840D4"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 w14:paraId="0E38D4BF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5D4B5FC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A2C0E97"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0212B537"/>
    <w:p w14:paraId="211842CA"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、接受政府委托项目和购买服务情况：</w:t>
      </w:r>
    </w:p>
    <w:p w14:paraId="2162A023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23407CE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1EF751F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F2CFDA9"/>
    <w:p w14:paraId="01366E47"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、上两个年度开展公益活动的情况</w:t>
      </w:r>
    </w:p>
    <w:p w14:paraId="71807D67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1B96948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319C1A9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B3A3D60"/>
    <w:p w14:paraId="661A4742"/>
    <w:p w14:paraId="0D85FC5E">
      <w:pPr>
        <w:pStyle w:val="9"/>
      </w:pPr>
      <w:r>
        <w:rPr>
          <w:rStyle w:val="11"/>
          <w:rFonts w:hint="eastAsia" w:hAnsi="宋体"/>
        </w:rPr>
        <w:t>二、反映诉求</w:t>
      </w:r>
    </w:p>
    <w:p w14:paraId="7FCF2632"/>
    <w:p w14:paraId="053A67C0">
      <w:pPr>
        <w:pStyle w:val="9"/>
      </w:pPr>
      <w:r>
        <w:rPr>
          <w:rStyle w:val="11"/>
          <w:rFonts w:hAnsi="宋体"/>
        </w:rPr>
        <w:t>12</w:t>
      </w:r>
      <w:r>
        <w:rPr>
          <w:rStyle w:val="11"/>
          <w:rFonts w:hint="eastAsia" w:hAnsi="宋体"/>
        </w:rPr>
        <w:t>、代表行业参与集体谈判情况：</w:t>
      </w:r>
    </w:p>
    <w:p w14:paraId="4066C40F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年，谈判对象：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5491837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年，谈判对象：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CEFF6C5"/>
    <w:p w14:paraId="65146165">
      <w:pPr>
        <w:pStyle w:val="9"/>
      </w:pPr>
      <w:r>
        <w:rPr>
          <w:rStyle w:val="11"/>
          <w:rFonts w:hAnsi="宋体"/>
        </w:rPr>
        <w:t>13</w:t>
      </w:r>
      <w:r>
        <w:rPr>
          <w:rStyle w:val="11"/>
          <w:rFonts w:hint="eastAsia" w:hAnsi="宋体"/>
        </w:rPr>
        <w:t>、上两个年度向政府反映会员诉求情况</w:t>
      </w:r>
    </w:p>
    <w:p w14:paraId="51B4905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22E7EB7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B93DEEE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38F018C5"/>
    <w:p w14:paraId="2CEFD7AB">
      <w:pPr>
        <w:pStyle w:val="9"/>
      </w:pPr>
      <w:r>
        <w:rPr>
          <w:rStyle w:val="11"/>
          <w:rFonts w:hAnsi="宋体"/>
        </w:rPr>
        <w:t>14</w:t>
      </w:r>
      <w:r>
        <w:rPr>
          <w:rStyle w:val="11"/>
          <w:rFonts w:hint="eastAsia" w:hAnsi="宋体"/>
        </w:rPr>
        <w:t>、代表行业进行反倾销、反补贴和保障措施的应诉、申诉等相关工作</w:t>
      </w:r>
    </w:p>
    <w:p w14:paraId="796FEAA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年，效果：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1EA6F5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年，效果：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3DA6523"/>
    <w:p w14:paraId="4D4F3785">
      <w:pPr>
        <w:pStyle w:val="9"/>
      </w:pPr>
      <w:r>
        <w:rPr>
          <w:rStyle w:val="11"/>
          <w:rFonts w:hint="eastAsia" w:hAnsi="宋体"/>
        </w:rPr>
        <w:t>三、规范行为</w:t>
      </w:r>
    </w:p>
    <w:p w14:paraId="2ECCA61C"/>
    <w:p w14:paraId="69DA6D1A">
      <w:pPr>
        <w:pStyle w:val="9"/>
      </w:pPr>
      <w:r>
        <w:rPr>
          <w:rStyle w:val="11"/>
          <w:rFonts w:hAnsi="宋体"/>
        </w:rPr>
        <w:t>15</w:t>
      </w:r>
      <w:r>
        <w:rPr>
          <w:rStyle w:val="11"/>
          <w:rFonts w:hint="eastAsia" w:hAnsi="宋体"/>
        </w:rPr>
        <w:t>、行业自律制度制定情况</w:t>
      </w:r>
    </w:p>
    <w:p w14:paraId="6B67CFE3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 w14:paraId="77403BA8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 w14:paraId="1CF8B4B8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 w14:paraId="2B6064B3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 w14:paraId="20FA9BCD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 w14:paraId="77CA5BF5"/>
    <w:p w14:paraId="0855E462">
      <w:pPr>
        <w:pStyle w:val="9"/>
      </w:pPr>
      <w:r>
        <w:rPr>
          <w:rStyle w:val="11"/>
          <w:rFonts w:hAnsi="宋体"/>
        </w:rPr>
        <w:t>16</w:t>
      </w:r>
      <w:r>
        <w:rPr>
          <w:rStyle w:val="11"/>
          <w:rFonts w:hint="eastAsia" w:hAnsi="宋体"/>
        </w:rPr>
        <w:t>、开展行业内评比达标表彰活动情况</w:t>
      </w:r>
    </w:p>
    <w:p w14:paraId="138B94A7">
      <w:pPr>
        <w:pStyle w:val="9"/>
      </w:pPr>
      <w:r>
        <w:rPr>
          <w:rStyle w:val="11"/>
          <w:rFonts w:hint="eastAsia" w:hAnsi="宋体"/>
        </w:rPr>
        <w:t>开展行业内评比达标表彰活动：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，名称：</w:t>
      </w:r>
      <w:r>
        <w:rPr>
          <w:rStyle w:val="11"/>
          <w:rFonts w:hAnsi="宋体"/>
        </w:rPr>
        <w:t>____</w:t>
      </w:r>
    </w:p>
    <w:p w14:paraId="2BE604A0"/>
    <w:p w14:paraId="238A8D71">
      <w:pPr>
        <w:pStyle w:val="9"/>
      </w:pPr>
      <w:r>
        <w:rPr>
          <w:rStyle w:val="11"/>
          <w:rFonts w:hint="eastAsia" w:hAnsi="宋体"/>
        </w:rPr>
        <w:t>四、社会宣传与获奖</w:t>
      </w:r>
    </w:p>
    <w:p w14:paraId="51383069"/>
    <w:p w14:paraId="1F17BBB7">
      <w:pPr>
        <w:pStyle w:val="9"/>
      </w:pPr>
      <w:r>
        <w:rPr>
          <w:rStyle w:val="11"/>
          <w:rFonts w:hAnsi="宋体"/>
        </w:rPr>
        <w:t>17</w:t>
      </w:r>
      <w:r>
        <w:rPr>
          <w:rStyle w:val="11"/>
          <w:rFonts w:hint="eastAsia" w:hAnsi="宋体"/>
        </w:rPr>
        <w:t>、主办、协办、同办刊物</w:t>
      </w:r>
    </w:p>
    <w:p w14:paraId="10E2DD04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）刊物：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D8F1F92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）刊物：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67A4A394"/>
    <w:p w14:paraId="712BD4F2">
      <w:pPr>
        <w:pStyle w:val="9"/>
      </w:pPr>
      <w:r>
        <w:rPr>
          <w:rStyle w:val="11"/>
          <w:rFonts w:hAnsi="宋体"/>
        </w:rPr>
        <w:t>18</w:t>
      </w:r>
      <w:r>
        <w:rPr>
          <w:rStyle w:val="11"/>
          <w:rFonts w:hint="eastAsia" w:hAnsi="宋体"/>
        </w:rPr>
        <w:t>、上两个年度相关媒体对本单位的报道情况</w:t>
      </w:r>
    </w:p>
    <w:p w14:paraId="266BE0C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112B96D7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531D626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5ACD7BFA">
      <w:pPr>
        <w:pStyle w:val="9"/>
      </w:pPr>
      <w:r>
        <w:rPr>
          <w:rStyle w:val="11"/>
          <w:rFonts w:hAnsi="宋体"/>
        </w:rPr>
        <w:t>19</w:t>
      </w:r>
      <w:r>
        <w:rPr>
          <w:rStyle w:val="11"/>
          <w:rFonts w:hint="eastAsia" w:hAnsi="宋体"/>
        </w:rPr>
        <w:t>、受到有关部门表彰和奖励情况</w:t>
      </w:r>
    </w:p>
    <w:p w14:paraId="7EC592AA">
      <w:pPr>
        <w:pStyle w:val="9"/>
      </w:pPr>
      <w:r>
        <w:rPr>
          <w:rStyle w:val="11"/>
          <w:rFonts w:hint="eastAsia" w:hAnsi="宋体"/>
        </w:rPr>
        <w:t>受到有关部门表彰和奖励列举：</w:t>
      </w:r>
    </w:p>
    <w:p w14:paraId="7DC7539D"/>
    <w:p w14:paraId="78B0AD7D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1A65168E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74795811"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4016DC39">
      <w:pPr>
        <w:pStyle w:val="9"/>
        <w:rPr>
          <w:rStyle w:val="11"/>
          <w:rFonts w:hAnsi="宋体"/>
        </w:rPr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 w14:paraId="291C1B7C">
      <w:pPr>
        <w:pStyle w:val="9"/>
        <w:rPr>
          <w:rStyle w:val="11"/>
          <w:rFonts w:hAnsi="宋体"/>
        </w:rPr>
      </w:pPr>
    </w:p>
    <w:p w14:paraId="16C08EBA">
      <w:pPr>
        <w:pStyle w:val="9"/>
        <w:rPr>
          <w:rStyle w:val="11"/>
          <w:rFonts w:hAnsi="宋体"/>
        </w:rPr>
      </w:pPr>
    </w:p>
    <w:p w14:paraId="48B7C88F">
      <w:pPr>
        <w:pStyle w:val="9"/>
        <w:rPr>
          <w:rStyle w:val="11"/>
          <w:rFonts w:hAnsi="宋体"/>
        </w:rPr>
      </w:pPr>
    </w:p>
    <w:p w14:paraId="234DC609">
      <w:pPr>
        <w:pStyle w:val="9"/>
        <w:rPr>
          <w:rStyle w:val="11"/>
          <w:rFonts w:hAnsi="宋体"/>
        </w:rPr>
      </w:pPr>
    </w:p>
    <w:p w14:paraId="6E386535">
      <w:pPr>
        <w:pStyle w:val="9"/>
        <w:rPr>
          <w:rStyle w:val="11"/>
          <w:rFonts w:hAnsi="宋体"/>
        </w:rPr>
      </w:pPr>
    </w:p>
    <w:p w14:paraId="04BC650F">
      <w:pPr>
        <w:pStyle w:val="9"/>
        <w:rPr>
          <w:rStyle w:val="11"/>
          <w:rFonts w:hAnsi="宋体"/>
        </w:rPr>
      </w:pPr>
    </w:p>
    <w:p w14:paraId="573EBD4B">
      <w:pPr>
        <w:pStyle w:val="9"/>
        <w:rPr>
          <w:rStyle w:val="11"/>
          <w:rFonts w:hAnsi="宋体"/>
        </w:rPr>
      </w:pPr>
    </w:p>
    <w:p w14:paraId="52A31830">
      <w:pPr>
        <w:pStyle w:val="9"/>
        <w:rPr>
          <w:rStyle w:val="11"/>
          <w:rFonts w:hAnsi="宋体"/>
        </w:rPr>
      </w:pPr>
    </w:p>
    <w:p w14:paraId="246DF34F">
      <w:pPr>
        <w:pStyle w:val="9"/>
        <w:rPr>
          <w:rStyle w:val="11"/>
          <w:rFonts w:hAnsi="宋体"/>
        </w:rPr>
      </w:pPr>
    </w:p>
    <w:p w14:paraId="4948DC60">
      <w:pPr>
        <w:pStyle w:val="9"/>
        <w:rPr>
          <w:rStyle w:val="11"/>
          <w:rFonts w:hAnsi="宋体"/>
        </w:rPr>
      </w:pPr>
    </w:p>
    <w:p w14:paraId="1C799840">
      <w:pPr>
        <w:pStyle w:val="9"/>
        <w:rPr>
          <w:rStyle w:val="11"/>
          <w:rFonts w:hAnsi="宋体"/>
        </w:rPr>
      </w:pPr>
    </w:p>
    <w:p w14:paraId="01EF1360">
      <w:pPr>
        <w:pStyle w:val="9"/>
        <w:rPr>
          <w:rStyle w:val="11"/>
          <w:rFonts w:hAnsi="宋体"/>
        </w:rPr>
      </w:pPr>
    </w:p>
    <w:p w14:paraId="563074ED">
      <w:pPr>
        <w:pStyle w:val="9"/>
        <w:rPr>
          <w:rStyle w:val="11"/>
          <w:rFonts w:hAnsi="宋体"/>
        </w:rPr>
      </w:pPr>
    </w:p>
    <w:p w14:paraId="5F20FFD8">
      <w:pPr>
        <w:pStyle w:val="9"/>
        <w:rPr>
          <w:rStyle w:val="11"/>
          <w:rFonts w:hAnsi="宋体"/>
        </w:rPr>
      </w:pPr>
    </w:p>
    <w:p w14:paraId="29585658">
      <w:pPr>
        <w:pStyle w:val="9"/>
        <w:rPr>
          <w:rStyle w:val="11"/>
          <w:rFonts w:hAnsi="宋体"/>
        </w:rPr>
      </w:pPr>
    </w:p>
    <w:p w14:paraId="7A6BE39A">
      <w:pPr>
        <w:pStyle w:val="9"/>
        <w:rPr>
          <w:rStyle w:val="11"/>
          <w:rFonts w:hAnsi="宋体"/>
        </w:rPr>
      </w:pPr>
    </w:p>
    <w:p w14:paraId="3D960A74">
      <w:pPr>
        <w:pStyle w:val="7"/>
        <w:rPr>
          <w:rStyle w:val="6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特色工作</w:t>
      </w:r>
    </w:p>
    <w:p w14:paraId="5B3F89F8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</w:p>
    <w:p w14:paraId="290976F3">
      <w:pPr>
        <w:pStyle w:val="9"/>
      </w:pPr>
      <w:r>
        <w:rPr>
          <w:rStyle w:val="11"/>
          <w:rFonts w:hint="eastAsia" w:hAnsi="宋体"/>
        </w:rPr>
        <w:t>（注：参评单位可将以下内容在此处简要叙述：</w:t>
      </w:r>
    </w:p>
    <w:p w14:paraId="4C699C72"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、指标未能涵盖的业务工作；</w:t>
      </w:r>
    </w:p>
    <w:p w14:paraId="3D1DF312"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、指标提及，但参评单位在该方面成绩突出，贡献巨大，未能得到充分展示的业务工作；</w:t>
      </w:r>
    </w:p>
    <w:p w14:paraId="6E467CAB"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、创新性强、可复制、可推广的业务工作。）</w:t>
      </w:r>
    </w:p>
    <w:p w14:paraId="5A409FED">
      <w:pPr>
        <w:pStyle w:val="9"/>
      </w:pPr>
      <w:r>
        <w:rPr>
          <w:rStyle w:val="11"/>
          <w:rFonts w:hint="eastAsia" w:hAnsi="宋体"/>
        </w:rPr>
        <w:t>参评单位可将评估指标未涵盖的突出工作业绩在此处简要叙述（若不够填写，请另附页）</w:t>
      </w:r>
    </w:p>
    <w:p w14:paraId="726E9F02">
      <w:r>
        <w:br w:type="page"/>
      </w:r>
    </w:p>
    <w:p w14:paraId="0A9AB01A"/>
    <w:p w14:paraId="3FF4A8F5">
      <w:pPr>
        <w:pStyle w:val="7"/>
        <w:rPr>
          <w:rStyle w:val="6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申报承诺</w:t>
      </w:r>
    </w:p>
    <w:p w14:paraId="5DC64F5A"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</w:p>
    <w:p w14:paraId="4B34AD52">
      <w:pPr>
        <w:pStyle w:val="9"/>
      </w:pPr>
      <w:r>
        <w:rPr>
          <w:rStyle w:val="11"/>
          <w:rFonts w:hAnsi="宋体"/>
        </w:rPr>
        <w:t xml:space="preserve">    </w:t>
      </w:r>
      <w:r>
        <w:rPr>
          <w:rStyle w:val="11"/>
          <w:rFonts w:hint="eastAsia" w:hAnsi="宋体"/>
        </w:rPr>
        <w:t>我单位根据民政部《社会组织评估管理办法》和全</w:t>
      </w:r>
      <w:r>
        <w:rPr>
          <w:rStyle w:val="11"/>
          <w:rFonts w:hint="eastAsia" w:hAnsi="宋体"/>
          <w:lang w:eastAsia="zh-CN"/>
        </w:rPr>
        <w:t>市</w:t>
      </w:r>
      <w:r>
        <w:rPr>
          <w:rStyle w:val="11"/>
          <w:rFonts w:hint="eastAsia" w:hAnsi="宋体"/>
        </w:rPr>
        <w:t>性社会组织评估的相关规定，参加此次社会组织评估。现郑重承诺如下：</w:t>
      </w:r>
    </w:p>
    <w:p w14:paraId="54DD7A73">
      <w:pPr>
        <w:pStyle w:val="9"/>
      </w:pPr>
      <w:r>
        <w:rPr>
          <w:rStyle w:val="11"/>
          <w:rFonts w:hint="eastAsia" w:hAnsi="宋体"/>
        </w:rPr>
        <w:t>一、严格遵守社会组织评估的各项要求、规则和纪律；</w:t>
      </w:r>
    </w:p>
    <w:p w14:paraId="61968A95">
      <w:pPr>
        <w:pStyle w:val="9"/>
      </w:pPr>
      <w:r>
        <w:rPr>
          <w:rStyle w:val="11"/>
          <w:rFonts w:hint="eastAsia" w:hAnsi="宋体"/>
        </w:rPr>
        <w:t>二、认真完成本单位的自评，并积极配合评估小组的实地考察工作；</w:t>
      </w:r>
    </w:p>
    <w:p w14:paraId="4BFD86F1">
      <w:pPr>
        <w:pStyle w:val="9"/>
      </w:pPr>
      <w:r>
        <w:rPr>
          <w:rStyle w:val="11"/>
          <w:rFonts w:hint="eastAsia" w:hAnsi="宋体"/>
        </w:rPr>
        <w:t>三、填报的各项内容、提供的评估材料和会计资料全面真实、准确无误。</w:t>
      </w:r>
    </w:p>
    <w:p w14:paraId="620D3D06"/>
    <w:p w14:paraId="62BED74B">
      <w:pPr>
        <w:pStyle w:val="9"/>
      </w:pPr>
      <w:r>
        <w:rPr>
          <w:rStyle w:val="11"/>
          <w:rFonts w:hAnsi="宋体"/>
        </w:rPr>
        <w:t xml:space="preserve">    </w:t>
      </w:r>
      <w:r>
        <w:rPr>
          <w:rStyle w:val="11"/>
          <w:rFonts w:hint="eastAsia" w:hAnsi="宋体"/>
        </w:rPr>
        <w:t>特此承诺</w:t>
      </w:r>
    </w:p>
    <w:p w14:paraId="49D5FE43"/>
    <w:p w14:paraId="0F5B0CA0"/>
    <w:p w14:paraId="5B39FAD1">
      <w:pPr>
        <w:pStyle w:val="9"/>
      </w:pPr>
      <w:r>
        <w:rPr>
          <w:rStyle w:val="11"/>
          <w:rFonts w:hAnsi="宋体"/>
        </w:rPr>
        <w:t xml:space="preserve">             </w:t>
      </w:r>
      <w:r>
        <w:rPr>
          <w:rStyle w:val="11"/>
          <w:rFonts w:hint="eastAsia" w:hAnsi="宋体"/>
        </w:rPr>
        <w:t>社会组织名称（公章）：</w:t>
      </w:r>
      <w:r>
        <w:rPr>
          <w:rStyle w:val="11"/>
          <w:rFonts w:hAnsi="宋体"/>
        </w:rPr>
        <w:t xml:space="preserve">     </w:t>
      </w:r>
      <w:r>
        <w:rPr>
          <w:rStyle w:val="11"/>
          <w:rFonts w:hint="eastAsia" w:hAnsi="宋体"/>
        </w:rPr>
        <w:t>法定代表人签名：</w:t>
      </w:r>
    </w:p>
    <w:p w14:paraId="21224502"/>
    <w:p w14:paraId="275C3719">
      <w:pPr>
        <w:pStyle w:val="9"/>
      </w:pPr>
      <w:r>
        <w:rPr>
          <w:rStyle w:val="11"/>
          <w:rFonts w:hAnsi="宋体"/>
        </w:rPr>
        <w:t xml:space="preserve">                                               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 xml:space="preserve">   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 xml:space="preserve">   </w:t>
      </w:r>
      <w:r>
        <w:rPr>
          <w:rStyle w:val="11"/>
          <w:rFonts w:hint="eastAsia" w:hAnsi="宋体"/>
        </w:rPr>
        <w:t>日</w:t>
      </w:r>
    </w:p>
    <w:p w14:paraId="0DADE164">
      <w:pPr>
        <w:pStyle w:val="9"/>
      </w:pP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67A05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6DA"/>
    <w:rsid w:val="000056DA"/>
    <w:rsid w:val="00020E0A"/>
    <w:rsid w:val="00036D3A"/>
    <w:rsid w:val="00096417"/>
    <w:rsid w:val="00120BF8"/>
    <w:rsid w:val="00261583"/>
    <w:rsid w:val="002F36D6"/>
    <w:rsid w:val="00306839"/>
    <w:rsid w:val="003629A1"/>
    <w:rsid w:val="00396CE1"/>
    <w:rsid w:val="003E0324"/>
    <w:rsid w:val="003F6A1B"/>
    <w:rsid w:val="00475572"/>
    <w:rsid w:val="00477453"/>
    <w:rsid w:val="005664F5"/>
    <w:rsid w:val="006D7603"/>
    <w:rsid w:val="0074582D"/>
    <w:rsid w:val="0076714C"/>
    <w:rsid w:val="007E6382"/>
    <w:rsid w:val="00804E4A"/>
    <w:rsid w:val="008109C1"/>
    <w:rsid w:val="00867F5F"/>
    <w:rsid w:val="008B089D"/>
    <w:rsid w:val="00900443"/>
    <w:rsid w:val="00913161"/>
    <w:rsid w:val="0094506B"/>
    <w:rsid w:val="009B6AE8"/>
    <w:rsid w:val="009D17A4"/>
    <w:rsid w:val="009F5AB0"/>
    <w:rsid w:val="00A838E0"/>
    <w:rsid w:val="00A94EE7"/>
    <w:rsid w:val="00B37B8C"/>
    <w:rsid w:val="00BD423B"/>
    <w:rsid w:val="00BE4214"/>
    <w:rsid w:val="00C32720"/>
    <w:rsid w:val="00CA7837"/>
    <w:rsid w:val="00CF5079"/>
    <w:rsid w:val="00D55A7E"/>
    <w:rsid w:val="00D66AFB"/>
    <w:rsid w:val="00D9271D"/>
    <w:rsid w:val="00DA109B"/>
    <w:rsid w:val="00DC43B9"/>
    <w:rsid w:val="00DC7277"/>
    <w:rsid w:val="00DF222B"/>
    <w:rsid w:val="00E7053E"/>
    <w:rsid w:val="00EC3571"/>
    <w:rsid w:val="00F000BB"/>
    <w:rsid w:val="00F003BC"/>
    <w:rsid w:val="00F152A8"/>
    <w:rsid w:val="00F46C45"/>
    <w:rsid w:val="00F55A1F"/>
    <w:rsid w:val="00F650F8"/>
    <w:rsid w:val="05B3BC64"/>
    <w:rsid w:val="3EB31953"/>
    <w:rsid w:val="3F0D208A"/>
    <w:rsid w:val="7154AD39"/>
    <w:rsid w:val="72AC4F5E"/>
    <w:rsid w:val="7FD72D92"/>
    <w:rsid w:val="7FEF703E"/>
    <w:rsid w:val="CBEFCC0E"/>
    <w:rsid w:val="DE2CC898"/>
    <w:rsid w:val="DF739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7">
    <w:name w:val="pS1"/>
    <w:qFormat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8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9">
    <w:name w:val="pS2"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0">
    <w:name w:val="h3"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1">
    <w:name w:val="h4"/>
    <w:qFormat/>
    <w:uiPriority w:val="99"/>
    <w:rPr>
      <w:rFonts w:ascii="宋体" w:eastAsia="宋体" w:cs="宋体"/>
      <w:sz w:val="24"/>
      <w:szCs w:val="24"/>
    </w:rPr>
  </w:style>
  <w:style w:type="character" w:customStyle="1" w:styleId="12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677</Words>
  <Characters>3860</Characters>
  <Lines>32</Lines>
  <Paragraphs>9</Paragraphs>
  <TotalTime>43</TotalTime>
  <ScaleCrop>false</ScaleCrop>
  <LinksUpToDate>false</LinksUpToDate>
  <CharactersWithSpaces>4528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2013-05-16T08:44:00Z</dcterms:created>
  <dc:creator>lenovo8</dc:creator>
  <cp:lastModifiedBy>greatwall</cp:lastModifiedBy>
  <cp:lastPrinted>2013-05-16T17:04:00Z</cp:lastPrinted>
  <dcterms:modified xsi:type="dcterms:W3CDTF">2025-04-22T14:54:05Z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5DA444330C76C9361B3A01664C9D74E1</vt:lpwstr>
  </property>
</Properties>
</file>